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25B46EE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BC2AA5">
        <w:rPr>
          <w:rFonts w:eastAsia="Times New Roman" w:cs="Arial"/>
          <w:b/>
          <w:sz w:val="28"/>
          <w:szCs w:val="28"/>
        </w:rPr>
        <w:t>SICKLINGHALL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4A60018"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BC2AA5">
              <w:rPr>
                <w:rFonts w:eastAsia="Times New Roman" w:cs="Arial"/>
                <w:b/>
                <w:sz w:val="18"/>
                <w:szCs w:val="18"/>
              </w:rPr>
              <w:t xml:space="preserve">: Friday 10 June 2022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4469F0AE" w:rsidR="00815FCF" w:rsidRPr="00D06620" w:rsidRDefault="00815FCF" w:rsidP="00BC2A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C2AA5">
              <w:rPr>
                <w:rFonts w:eastAsia="Times New Roman" w:cs="Arial"/>
                <w:sz w:val="18"/>
                <w:szCs w:val="18"/>
              </w:rPr>
              <w:t>Julie Clegg, Parish Clerk and RFO, Highfield, Main Street, Sicklinghall LS22 4BD</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E2E3CD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50E0EC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1C8454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BC2AA5">
              <w:rPr>
                <w:rFonts w:eastAsia="Times New Roman" w:cs="Arial"/>
                <w:b/>
                <w:sz w:val="18"/>
                <w:szCs w:val="18"/>
              </w:rPr>
              <w:t>Julie Clegg, Parish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082608040">
    <w:abstractNumId w:val="2"/>
  </w:num>
  <w:num w:numId="2" w16cid:durableId="1102190586">
    <w:abstractNumId w:val="0"/>
  </w:num>
  <w:num w:numId="3" w16cid:durableId="1849978956">
    <w:abstractNumId w:val="3"/>
  </w:num>
  <w:num w:numId="4" w16cid:durableId="1472745719">
    <w:abstractNumId w:val="1"/>
  </w:num>
  <w:num w:numId="5" w16cid:durableId="386075357">
    <w:abstractNumId w:val="5"/>
  </w:num>
  <w:num w:numId="6" w16cid:durableId="806776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27BE9"/>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BC2AA5"/>
    <w:rsid w:val="00C551EB"/>
    <w:rsid w:val="00C644E5"/>
    <w:rsid w:val="00D161D4"/>
    <w:rsid w:val="00D5498D"/>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166A-942A-42EC-BAB4-F8BD592A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Sicklinghall PC</cp:lastModifiedBy>
  <cp:revision>3</cp:revision>
  <dcterms:created xsi:type="dcterms:W3CDTF">2022-06-08T12:31:00Z</dcterms:created>
  <dcterms:modified xsi:type="dcterms:W3CDTF">2022-06-08T12:35:00Z</dcterms:modified>
</cp:coreProperties>
</file>